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78857" w14:textId="77777777" w:rsidR="0025465F" w:rsidRDefault="0025465F" w:rsidP="0025465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2B7A6C" wp14:editId="010462C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62EF8" w14:textId="77777777" w:rsidR="0025465F" w:rsidRDefault="0025465F" w:rsidP="002546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B04D73A" w14:textId="77777777" w:rsidR="0025465F" w:rsidRDefault="0025465F" w:rsidP="002546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3C1C514" w14:textId="77777777" w:rsidR="0025465F" w:rsidRPr="00604332" w:rsidRDefault="0025465F" w:rsidP="0025465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BB27785" w14:textId="77777777" w:rsidR="0025465F" w:rsidRDefault="0025465F" w:rsidP="0025465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89FE855" w14:textId="77777777" w:rsidR="0025465F" w:rsidRDefault="0025465F" w:rsidP="0025465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19A0D581" w14:textId="15D7315E" w:rsidR="0025465F" w:rsidRPr="00400D53" w:rsidRDefault="0025465F" w:rsidP="0025465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89</w:t>
      </w:r>
    </w:p>
    <w:p w14:paraId="73A20F26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B2C2383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75B120F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BD0AF80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/>
          <w:bCs/>
          <w:sz w:val="28"/>
          <w:szCs w:val="28"/>
          <w:lang w:val="uk-UA"/>
        </w:rPr>
        <w:t>Адаменко Ю.Р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FE9AA79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723DD027" w14:textId="77777777" w:rsidR="007D6668" w:rsidRDefault="007D6668" w:rsidP="007D666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громадянки  Адаменко Юлії Романівни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8674D19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058555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4D8F221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1CDDD8A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Адаменко Юлії Романівні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34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11B8D339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A8BEE3F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Адаменко Юлії Романівні</w:t>
      </w:r>
      <w:r w:rsidR="00BC02DE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53FDE18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5E383E9F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EC735ED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B6C889C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DC19565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68D43E6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65F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146B1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6668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3A74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16</cp:revision>
  <cp:lastPrinted>2025-02-04T06:15:00Z</cp:lastPrinted>
  <dcterms:created xsi:type="dcterms:W3CDTF">2025-03-11T07:02:00Z</dcterms:created>
  <dcterms:modified xsi:type="dcterms:W3CDTF">2025-04-24T12:27:00Z</dcterms:modified>
</cp:coreProperties>
</file>